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19" w:rsidRDefault="00F87C19">
      <w:pPr>
        <w:rPr>
          <w:b/>
          <w:bCs/>
          <w:color w:val="555555"/>
        </w:rPr>
      </w:pPr>
    </w:p>
    <w:p w:rsidR="00F87C19" w:rsidRPr="00F87C19" w:rsidRDefault="00F87C19" w:rsidP="00F87C19">
      <w:pPr>
        <w:spacing w:after="0" w:line="240" w:lineRule="auto"/>
        <w:jc w:val="center"/>
        <w:rPr>
          <w:rFonts w:ascii="Times New Roman" w:eastAsia="Times New Roman" w:hAnsi="Times New Roman" w:cs="Times New Roman"/>
          <w:b/>
          <w:color w:val="000000"/>
          <w:sz w:val="28"/>
          <w:szCs w:val="24"/>
        </w:rPr>
      </w:pPr>
      <w:r w:rsidRPr="00F87C19">
        <w:rPr>
          <w:rFonts w:ascii="Times New Roman" w:eastAsia="Times New Roman" w:hAnsi="Times New Roman" w:cs="Times New Roman"/>
          <w:b/>
          <w:color w:val="000000"/>
          <w:sz w:val="28"/>
          <w:szCs w:val="24"/>
        </w:rPr>
        <w:t>BYLAWS OF POCAHONTAS CHAMBER OF COMMERCE</w:t>
      </w:r>
    </w:p>
    <w:p w:rsidR="00F87C19" w:rsidRPr="00F87C19" w:rsidRDefault="00F87C19" w:rsidP="00F87C19">
      <w:pPr>
        <w:spacing w:after="0" w:line="240" w:lineRule="auto"/>
        <w:jc w:val="center"/>
        <w:rPr>
          <w:rFonts w:ascii="Times New Roman" w:eastAsia="Times New Roman" w:hAnsi="Times New Roman" w:cs="Times New Roman"/>
          <w:color w:val="000000"/>
          <w:sz w:val="24"/>
          <w:szCs w:val="24"/>
        </w:rPr>
      </w:pPr>
    </w:p>
    <w:p w:rsidR="00F87C19" w:rsidRPr="00F87C19" w:rsidRDefault="00F87C19" w:rsidP="00F87C19">
      <w:pPr>
        <w:spacing w:after="0" w:line="240" w:lineRule="auto"/>
        <w:jc w:val="center"/>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ARTICLE I.</w:t>
      </w:r>
    </w:p>
    <w:p w:rsidR="00F87C19" w:rsidRPr="00F87C19" w:rsidRDefault="00F87C19" w:rsidP="00F87C19">
      <w:pPr>
        <w:spacing w:after="0" w:line="240" w:lineRule="auto"/>
        <w:jc w:val="center"/>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GENERAL</w:t>
      </w:r>
    </w:p>
    <w:p w:rsidR="00F87C19" w:rsidRPr="00F87C19" w:rsidRDefault="00F87C19" w:rsidP="00F87C19">
      <w:pPr>
        <w:spacing w:after="0" w:line="240" w:lineRule="auto"/>
        <w:rPr>
          <w:rFonts w:ascii="Times New Roman" w:eastAsia="Times New Roman" w:hAnsi="Times New Roman" w:cs="Times New Roman"/>
          <w:color w:val="000000"/>
          <w:sz w:val="24"/>
          <w:szCs w:val="24"/>
        </w:rPr>
      </w:pPr>
    </w:p>
    <w:p w:rsidR="00F87C19" w:rsidRPr="00F87C19" w:rsidRDefault="00F87C19" w:rsidP="00F87C19">
      <w:pPr>
        <w:spacing w:after="0" w:line="240" w:lineRule="auto"/>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Section 1 - Name</w:t>
      </w:r>
    </w:p>
    <w:p w:rsidR="00F87C19" w:rsidRPr="00F87C19" w:rsidRDefault="00F87C19" w:rsidP="00F87C19">
      <w:pPr>
        <w:spacing w:after="0" w:line="240" w:lineRule="auto"/>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 xml:space="preserve">This organization is incorporated under the laws of the State of Iowa, and known as the Pocahontas Chamber of Commerce. The Pocahontas Chamber of Commerce shall observe all local, state, and federal laws which apply to a non-profit organization as defined in Section 501 C(6) of the Internal Revenue Code. </w:t>
      </w:r>
    </w:p>
    <w:p w:rsidR="00F87C19" w:rsidRPr="00F87C19" w:rsidRDefault="00F87C19" w:rsidP="00F87C19">
      <w:pPr>
        <w:spacing w:after="0" w:line="240" w:lineRule="auto"/>
        <w:rPr>
          <w:rFonts w:ascii="Times New Roman" w:eastAsia="Times New Roman" w:hAnsi="Times New Roman" w:cs="Times New Roman"/>
          <w:color w:val="000000"/>
          <w:sz w:val="24"/>
          <w:szCs w:val="24"/>
        </w:rPr>
      </w:pPr>
    </w:p>
    <w:p w:rsidR="00F87C19" w:rsidRPr="00F87C19" w:rsidRDefault="00F87C19" w:rsidP="00F87C19">
      <w:pPr>
        <w:spacing w:after="0" w:line="240" w:lineRule="auto"/>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Section 2 - Office</w:t>
      </w:r>
    </w:p>
    <w:p w:rsidR="00F87C19" w:rsidRPr="00F87C19" w:rsidRDefault="00F87C19" w:rsidP="00F87C19">
      <w:pPr>
        <w:spacing w:after="0" w:line="240" w:lineRule="auto"/>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The principal office of the organization in the State of Iowa will be located in Pocahontas, Pocahontas County.</w:t>
      </w:r>
    </w:p>
    <w:p w:rsidR="00F87C19" w:rsidRPr="00F87C19" w:rsidRDefault="00F87C19" w:rsidP="00F87C19">
      <w:pPr>
        <w:spacing w:after="0" w:line="240" w:lineRule="auto"/>
        <w:rPr>
          <w:rFonts w:ascii="Times New Roman" w:eastAsia="Times New Roman" w:hAnsi="Times New Roman" w:cs="Times New Roman"/>
          <w:color w:val="000000"/>
          <w:sz w:val="24"/>
          <w:szCs w:val="24"/>
        </w:rPr>
      </w:pPr>
    </w:p>
    <w:p w:rsidR="00F87C19" w:rsidRPr="00F87C19" w:rsidRDefault="00F87C19" w:rsidP="00F87C19">
      <w:pPr>
        <w:spacing w:after="0" w:line="240" w:lineRule="auto"/>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Section 3 - Purpose and Objectives</w:t>
      </w:r>
    </w:p>
    <w:p w:rsidR="00F87C19" w:rsidRPr="00F87C19" w:rsidRDefault="00F87C19" w:rsidP="00F87C19">
      <w:pPr>
        <w:spacing w:after="0" w:line="240" w:lineRule="auto"/>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The purpose of this organization shall be the advancement of the civic, commercial, industrial and agricultural interests of the City of Pocahontas: the promotion of the quality of life and prosperity of the city and surrounding area and the stimulation of public sentiment to these areas; and the supporting of such social and educational features as will promote these purposes.</w:t>
      </w:r>
    </w:p>
    <w:p w:rsidR="00F87C19" w:rsidRPr="00F87C19" w:rsidRDefault="00F87C19" w:rsidP="00F87C19">
      <w:pPr>
        <w:spacing w:after="0" w:line="240" w:lineRule="auto"/>
        <w:rPr>
          <w:rFonts w:ascii="Times New Roman" w:eastAsia="Times New Roman" w:hAnsi="Times New Roman" w:cs="Times New Roman"/>
          <w:color w:val="000000"/>
          <w:sz w:val="24"/>
          <w:szCs w:val="24"/>
        </w:rPr>
      </w:pPr>
    </w:p>
    <w:p w:rsidR="00F87C19" w:rsidRPr="00F87C19" w:rsidRDefault="00F87C19" w:rsidP="00F87C19">
      <w:pPr>
        <w:spacing w:after="0" w:line="240" w:lineRule="auto"/>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Section 4 – Limitations of Methods</w:t>
      </w:r>
    </w:p>
    <w:p w:rsidR="00F87C19" w:rsidRPr="00F87C19" w:rsidRDefault="00F87C19" w:rsidP="00F87C19">
      <w:pPr>
        <w:spacing w:after="0" w:line="240" w:lineRule="auto"/>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This Chamber of Commerce shall be non-partisan and non-sectarian, and shall take no part in or lend its influence or facilities, either directly or indirectly, to the nomination, election or appointment of any candidate for office in city, county, state, or nation.</w:t>
      </w:r>
    </w:p>
    <w:p w:rsidR="00F87C19" w:rsidRPr="00F87C19" w:rsidRDefault="00F87C19" w:rsidP="00F87C19">
      <w:pPr>
        <w:spacing w:after="0" w:line="240" w:lineRule="auto"/>
        <w:rPr>
          <w:rFonts w:ascii="Times New Roman" w:eastAsia="Times New Roman" w:hAnsi="Times New Roman" w:cs="Times New Roman"/>
          <w:color w:val="000000"/>
          <w:sz w:val="24"/>
          <w:szCs w:val="24"/>
        </w:rPr>
      </w:pPr>
    </w:p>
    <w:p w:rsidR="00F87C19" w:rsidRPr="00F87C19" w:rsidRDefault="00F87C19" w:rsidP="00F87C19">
      <w:pPr>
        <w:spacing w:after="0" w:line="240" w:lineRule="auto"/>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Section 5 – Electronic Mail</w:t>
      </w:r>
    </w:p>
    <w:p w:rsidR="00F87C19" w:rsidRPr="00F87C19" w:rsidRDefault="00F87C19" w:rsidP="00F87C19">
      <w:pPr>
        <w:spacing w:after="0" w:line="240" w:lineRule="auto"/>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 xml:space="preserve">Notifications that are required by the bylaws to be mailed may be sent via electronic mail. Board of Director </w:t>
      </w:r>
      <w:proofErr w:type="gramStart"/>
      <w:r w:rsidRPr="00F87C19">
        <w:rPr>
          <w:rFonts w:ascii="Times New Roman" w:eastAsia="Times New Roman" w:hAnsi="Times New Roman" w:cs="Times New Roman"/>
          <w:color w:val="000000"/>
          <w:sz w:val="24"/>
          <w:szCs w:val="24"/>
        </w:rPr>
        <w:t>decisions</w:t>
      </w:r>
      <w:proofErr w:type="gramEnd"/>
      <w:r w:rsidRPr="00F87C19">
        <w:rPr>
          <w:rFonts w:ascii="Times New Roman" w:eastAsia="Times New Roman" w:hAnsi="Times New Roman" w:cs="Times New Roman"/>
          <w:color w:val="000000"/>
          <w:sz w:val="24"/>
          <w:szCs w:val="24"/>
        </w:rPr>
        <w:t xml:space="preserve"> that need to be expedited may be done via electronic mail as long as a quorum is met of directors responding.</w:t>
      </w:r>
    </w:p>
    <w:p w:rsidR="00F87C19" w:rsidRPr="00F87C19" w:rsidRDefault="00F87C19" w:rsidP="00F87C19">
      <w:pPr>
        <w:spacing w:after="0" w:line="240" w:lineRule="auto"/>
        <w:rPr>
          <w:rFonts w:ascii="Times New Roman" w:eastAsia="Times New Roman" w:hAnsi="Times New Roman" w:cs="Times New Roman"/>
          <w:color w:val="000000"/>
          <w:sz w:val="24"/>
          <w:szCs w:val="24"/>
        </w:rPr>
      </w:pPr>
    </w:p>
    <w:p w:rsidR="00F87C19" w:rsidRPr="00F87C19" w:rsidRDefault="00F87C19" w:rsidP="00F87C19">
      <w:pPr>
        <w:spacing w:after="0" w:line="240" w:lineRule="auto"/>
        <w:jc w:val="center"/>
        <w:rPr>
          <w:rFonts w:ascii="Times New Roman" w:eastAsia="Times New Roman" w:hAnsi="Times New Roman" w:cs="Times New Roman"/>
          <w:color w:val="000000"/>
          <w:sz w:val="24"/>
          <w:szCs w:val="24"/>
        </w:rPr>
      </w:pPr>
      <w:proofErr w:type="gramStart"/>
      <w:r w:rsidRPr="00F87C19">
        <w:rPr>
          <w:rFonts w:ascii="Times New Roman" w:eastAsia="Times New Roman" w:hAnsi="Times New Roman" w:cs="Times New Roman"/>
          <w:color w:val="000000"/>
          <w:sz w:val="24"/>
          <w:szCs w:val="24"/>
        </w:rPr>
        <w:t>ARTICLE II.</w:t>
      </w:r>
      <w:proofErr w:type="gramEnd"/>
    </w:p>
    <w:p w:rsidR="00F87C19" w:rsidRPr="00F87C19" w:rsidRDefault="00F87C19" w:rsidP="00F87C19">
      <w:pPr>
        <w:spacing w:after="0" w:line="240" w:lineRule="auto"/>
        <w:jc w:val="center"/>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MEMBERSHIP</w:t>
      </w:r>
    </w:p>
    <w:p w:rsidR="00F87C19" w:rsidRPr="00F87C19" w:rsidRDefault="00F87C19" w:rsidP="00F87C19">
      <w:pPr>
        <w:spacing w:after="0" w:line="240" w:lineRule="auto"/>
        <w:jc w:val="center"/>
        <w:rPr>
          <w:rFonts w:ascii="Times New Roman" w:eastAsia="Times New Roman" w:hAnsi="Times New Roman" w:cs="Times New Roman"/>
          <w:color w:val="000000"/>
          <w:sz w:val="24"/>
          <w:szCs w:val="24"/>
        </w:rPr>
      </w:pPr>
    </w:p>
    <w:p w:rsidR="00F87C19" w:rsidRPr="00F87C19" w:rsidRDefault="00F87C19" w:rsidP="00F87C19">
      <w:pPr>
        <w:spacing w:after="0" w:line="240" w:lineRule="auto"/>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Section 1 - Eligibility</w:t>
      </w:r>
    </w:p>
    <w:p w:rsidR="00F87C19" w:rsidRPr="00F87C19" w:rsidRDefault="00F87C19" w:rsidP="00F87C19">
      <w:pPr>
        <w:spacing w:after="0" w:line="240" w:lineRule="auto"/>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Membership in the Pocahontas Chamber of Commerce shall be open to any person, corporation, or other type of business organization or entity, who is interested in the purposes and objectives of the organization. Membership is defined as the person or entity that pays the dues. Employees of a membership are considered members.</w:t>
      </w:r>
    </w:p>
    <w:p w:rsidR="00F87C19" w:rsidRPr="00F87C19" w:rsidRDefault="00F87C19" w:rsidP="00F87C19">
      <w:pPr>
        <w:spacing w:after="0" w:line="240" w:lineRule="auto"/>
        <w:rPr>
          <w:rFonts w:ascii="Times New Roman" w:eastAsia="Times New Roman" w:hAnsi="Times New Roman" w:cs="Times New Roman"/>
          <w:color w:val="000000"/>
          <w:sz w:val="24"/>
          <w:szCs w:val="24"/>
        </w:rPr>
      </w:pPr>
    </w:p>
    <w:p w:rsidR="00F87C19" w:rsidRPr="00F87C19" w:rsidRDefault="00F87C19" w:rsidP="00F87C19">
      <w:pPr>
        <w:spacing w:after="0" w:line="240" w:lineRule="auto"/>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Section 2 - Dues</w:t>
      </w:r>
    </w:p>
    <w:p w:rsidR="00F87C19" w:rsidRPr="00F87C19" w:rsidRDefault="00F87C19" w:rsidP="00F87C19">
      <w:pPr>
        <w:spacing w:after="0" w:line="240" w:lineRule="auto"/>
        <w:rPr>
          <w:rFonts w:ascii="Times New Roman" w:eastAsia="Times New Roman" w:hAnsi="Times New Roman" w:cs="Times New Roman"/>
          <w:color w:val="000000"/>
          <w:sz w:val="24"/>
          <w:szCs w:val="24"/>
        </w:rPr>
      </w:pPr>
      <w:r w:rsidRPr="00F87C19">
        <w:rPr>
          <w:rFonts w:ascii="Times New Roman" w:eastAsia="Times New Roman" w:hAnsi="Times New Roman" w:cs="Times New Roman"/>
          <w:color w:val="000000"/>
          <w:sz w:val="24"/>
          <w:szCs w:val="24"/>
        </w:rPr>
        <w:t>Annual dues for each classification of membership shall be established by the Board of Directors.</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3 - Termination</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Any member may resign from the Chamber upon written request to the Board of Directors.</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Any member will be terminated for nonpayment of dues after ninety (90) days from the date due, unless otherwise extended for good cause. This shall cause the member to forfeit all rights of membership until said dues are paid to the current date.</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4 - Voting</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 xml:space="preserve">Each membership in good standing shall be entitled to cast one vote, except those individuals who are affiliated with and have been designated to represent an additional membership entity. </w:t>
      </w:r>
    </w:p>
    <w:p w:rsidR="00F87C19" w:rsidRPr="00F87C19" w:rsidRDefault="00F87C19" w:rsidP="00F87C19">
      <w:pPr>
        <w:spacing w:after="0" w:line="240" w:lineRule="auto"/>
        <w:jc w:val="center"/>
        <w:rPr>
          <w:rFonts w:ascii="Times New Roman" w:eastAsia="Times New Roman" w:hAnsi="Times New Roman" w:cs="Times New Roman"/>
          <w:sz w:val="24"/>
          <w:szCs w:val="24"/>
        </w:rPr>
      </w:pPr>
    </w:p>
    <w:p w:rsidR="00F87C19" w:rsidRPr="00F87C19" w:rsidRDefault="00F87C19" w:rsidP="00F87C19">
      <w:pPr>
        <w:spacing w:after="0" w:line="240" w:lineRule="auto"/>
        <w:jc w:val="center"/>
        <w:rPr>
          <w:rFonts w:ascii="Times New Roman" w:eastAsia="Times New Roman" w:hAnsi="Times New Roman" w:cs="Times New Roman"/>
          <w:sz w:val="24"/>
          <w:szCs w:val="24"/>
        </w:rPr>
      </w:pPr>
      <w:proofErr w:type="gramStart"/>
      <w:r w:rsidRPr="00F87C19">
        <w:rPr>
          <w:rFonts w:ascii="Times New Roman" w:eastAsia="Times New Roman" w:hAnsi="Times New Roman" w:cs="Times New Roman"/>
          <w:sz w:val="24"/>
          <w:szCs w:val="24"/>
        </w:rPr>
        <w:t>ARTICLE III.</w:t>
      </w:r>
      <w:proofErr w:type="gramEnd"/>
    </w:p>
    <w:p w:rsidR="00F87C19" w:rsidRPr="00F87C19" w:rsidRDefault="00F87C19" w:rsidP="00F87C19">
      <w:pPr>
        <w:spacing w:after="0" w:line="240" w:lineRule="auto"/>
        <w:jc w:val="center"/>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MEETINGS</w:t>
      </w:r>
    </w:p>
    <w:p w:rsidR="00F87C19" w:rsidRPr="00F87C19" w:rsidRDefault="00F87C19" w:rsidP="00F87C19">
      <w:pPr>
        <w:spacing w:after="0" w:line="240" w:lineRule="auto"/>
        <w:jc w:val="center"/>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1 - Annual Meeting</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The annual meeting of the members shall be held in the month of November each year. The time and place shall be fixed by the Board of Directors and notice thereof mailed to each member at least ten (10) days before said meeting.</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2 – Regular Meetings</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The regular meetings of the membership shall be held at a time and place selected by the Board of Directors. Reasonable notice shall be given of any change in the time and/or place of a regular meeting.</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3 - Additional Meetings</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 xml:space="preserve">A general membership meeting may be called by the President, or upon petition of not less than ten-percent of the members in good standing. </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4 – Board Meetings</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 xml:space="preserve">Board meetings may be called by the President or upon petition by a majority of the board members. </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5 - Quorums</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One-tenth of the membership in good standing shall constitute a quorum at any membership meeting. A majority of the Board of Directors shall constitute a quorum at any board meeting.</w:t>
      </w:r>
    </w:p>
    <w:p w:rsidR="00F87C19" w:rsidRPr="00F87C19" w:rsidRDefault="00F87C19" w:rsidP="00F87C19">
      <w:pPr>
        <w:spacing w:after="0" w:line="240" w:lineRule="auto"/>
        <w:jc w:val="center"/>
        <w:rPr>
          <w:rFonts w:ascii="Times New Roman" w:eastAsia="Times New Roman" w:hAnsi="Times New Roman" w:cs="Times New Roman"/>
          <w:sz w:val="24"/>
          <w:szCs w:val="24"/>
        </w:rPr>
      </w:pPr>
    </w:p>
    <w:p w:rsidR="00F87C19" w:rsidRPr="00F87C19" w:rsidRDefault="00F87C19" w:rsidP="00F87C19">
      <w:pPr>
        <w:spacing w:after="0" w:line="240" w:lineRule="auto"/>
        <w:jc w:val="center"/>
        <w:rPr>
          <w:rFonts w:ascii="Times New Roman" w:eastAsia="Times New Roman" w:hAnsi="Times New Roman" w:cs="Times New Roman"/>
          <w:sz w:val="24"/>
          <w:szCs w:val="24"/>
        </w:rPr>
      </w:pPr>
      <w:proofErr w:type="gramStart"/>
      <w:r w:rsidRPr="00F87C19">
        <w:rPr>
          <w:rFonts w:ascii="Times New Roman" w:eastAsia="Times New Roman" w:hAnsi="Times New Roman" w:cs="Times New Roman"/>
          <w:sz w:val="24"/>
          <w:szCs w:val="24"/>
        </w:rPr>
        <w:t>ARTICLE IV.</w:t>
      </w:r>
      <w:proofErr w:type="gramEnd"/>
    </w:p>
    <w:p w:rsidR="00F87C19" w:rsidRPr="00F87C19" w:rsidRDefault="00F87C19" w:rsidP="00F87C19">
      <w:pPr>
        <w:spacing w:after="0" w:line="240" w:lineRule="auto"/>
        <w:jc w:val="center"/>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BOARD OF DIRECTORS</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1 - Composition</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The business of the organization may be managed by the Board of Directors. The Board of Directors may authorize any officer or agent to enter into any contract or sign and deliver any instrument for the corporation and such authority may be general or confined to specific instances.</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lastRenderedPageBreak/>
        <w:t>The Board of Directors shall be composed of at least Nine (9) members. All officers will be directors. Directors must be members in good standing. Each director will exercise one vote. The term of office of each director will be for Three (3) years with three (3) directors being elected each year. If the immediate past president’s term is up they may remain on the Board of Directors for one additional year but their term position would be replaced.  That will bring the total members of the board to Ten (10). The immediate past president would exercise one vote.</w:t>
      </w:r>
    </w:p>
    <w:p w:rsidR="00F87C19" w:rsidRPr="00F87C19" w:rsidRDefault="00F87C19" w:rsidP="00F87C19">
      <w:pPr>
        <w:spacing w:after="0" w:line="240" w:lineRule="auto"/>
        <w:rPr>
          <w:rFonts w:ascii="Times New Roman" w:eastAsia="Times New Roman" w:hAnsi="Times New Roman" w:cs="Times New Roman"/>
          <w:sz w:val="23"/>
          <w:szCs w:val="23"/>
        </w:rPr>
      </w:pPr>
    </w:p>
    <w:p w:rsidR="00F87C19" w:rsidRPr="00F87C19" w:rsidRDefault="00F87C19" w:rsidP="00F87C19">
      <w:pPr>
        <w:spacing w:after="0" w:line="240" w:lineRule="auto"/>
        <w:rPr>
          <w:rFonts w:ascii="Times New Roman" w:eastAsia="Times New Roman" w:hAnsi="Times New Roman" w:cs="Times New Roman"/>
          <w:sz w:val="23"/>
          <w:szCs w:val="23"/>
        </w:rPr>
      </w:pPr>
      <w:r w:rsidRPr="00F87C19">
        <w:rPr>
          <w:rFonts w:ascii="Times New Roman" w:eastAsia="Times New Roman" w:hAnsi="Times New Roman" w:cs="Times New Roman"/>
          <w:sz w:val="23"/>
          <w:szCs w:val="23"/>
        </w:rPr>
        <w:t>EXECUTIVE DIRECTOR: The Board shall designate, as appropriate an Executive Director whom will be an ex-officio member to serve on the Board and/or Board committees as a voting member. Ex-officio members will serve at the pleasure of the Board.</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The Executive Director will be responsible for the implementation of any of the policies and directions brought forth by the board of directors. Additionally, this individual would be responsible for reporting on activity aimed at meeting any annual goals and objectives, overseeing organizational finances, as well as any and all administrative management activity needed to be conducted on a day-to-day basis. The Executive Director answers to the President plus can be receiving guidance from the board through intercession provided by an executive committee.</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The Board of Directors shall submit, at the annual meeting, a report of the work of the organization.</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2 - Selection and Election</w:t>
      </w:r>
    </w:p>
    <w:p w:rsidR="00F87C19" w:rsidRPr="00F87C19" w:rsidRDefault="00F87C19" w:rsidP="00F87C19">
      <w:pPr>
        <w:spacing w:after="0" w:line="240" w:lineRule="auto"/>
        <w:ind w:left="360"/>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Nominating Committee - A nominating committee of not less than three (3) members of the board shall be appointed by the President ninety (90) days prior to the annual meeting, whose duty it shall be to nominate from the members of the chamber at least the same number of nominees to correspond with the number of vacancies on the board to be filled. The Vice-President will serve as head of the committee. Said committee shall file a list of nominees recommended with the Secretary no later than thirty (30) days before the annual meeting. The Secretary shall prepare ballots for the annual meeting. Nominations, other than the ones recommended by the committee, may be made by any member by filing the name of the nominee with the Secretary no later than thirty (30) days before the annual meeting</w:t>
      </w:r>
    </w:p>
    <w:p w:rsidR="00F87C19" w:rsidRPr="00F87C19" w:rsidRDefault="00F87C19" w:rsidP="00F87C19">
      <w:pPr>
        <w:spacing w:after="0" w:line="240" w:lineRule="auto"/>
        <w:ind w:left="360"/>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Publicity of Nominations – The ballot will be mailed to all members along with the annual meeting notice at least ten (10) days before the annual meeting.</w:t>
      </w:r>
    </w:p>
    <w:p w:rsidR="00F87C19" w:rsidRPr="00F87C19" w:rsidRDefault="00F87C19" w:rsidP="00F87C19">
      <w:pPr>
        <w:spacing w:after="0" w:line="240" w:lineRule="auto"/>
        <w:ind w:left="360"/>
        <w:rPr>
          <w:rFonts w:ascii="Times New Roman" w:eastAsia="Times New Roman" w:hAnsi="Times New Roman" w:cs="Times New Roman"/>
          <w:sz w:val="24"/>
          <w:szCs w:val="24"/>
        </w:rPr>
      </w:pPr>
    </w:p>
    <w:p w:rsidR="00F87C19" w:rsidRPr="00F87C19" w:rsidRDefault="00F87C19" w:rsidP="00F87C19">
      <w:pPr>
        <w:spacing w:after="0" w:line="240" w:lineRule="auto"/>
        <w:ind w:left="360"/>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 xml:space="preserve">Voting – All voting shall be by ballot at the annual meeting. A number of nominees corresponding with the number of directors to be elected who receive the highest number of votes shall be declared elected. Tie votes shall be determined by lot. There shall be no absentee voting. </w:t>
      </w:r>
    </w:p>
    <w:p w:rsidR="00F87C19" w:rsidRPr="00F87C19" w:rsidRDefault="00F87C19" w:rsidP="00F87C19">
      <w:pPr>
        <w:spacing w:after="0" w:line="240" w:lineRule="auto"/>
        <w:ind w:left="360"/>
        <w:rPr>
          <w:rFonts w:ascii="Times New Roman" w:eastAsia="Times New Roman" w:hAnsi="Times New Roman" w:cs="Times New Roman"/>
          <w:sz w:val="24"/>
          <w:szCs w:val="24"/>
        </w:rPr>
      </w:pPr>
    </w:p>
    <w:p w:rsidR="00F87C19" w:rsidRPr="00F87C19" w:rsidRDefault="00F87C19" w:rsidP="00F87C19">
      <w:pPr>
        <w:spacing w:after="0" w:line="240" w:lineRule="auto"/>
        <w:ind w:left="360"/>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Judges – The President shall appoint a committee of two (2) chamber members that are not on the ballot, to supervise the election during the annual meeting and report the results at that time.</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lastRenderedPageBreak/>
        <w:t>Section 3 - Seating of New Directors</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All newly elected Board members shall assume office when elected at the annual meeting and will become voting members of the board at that time.</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4 - Resignation or Vacancy</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The Board of Directors may remove any director who has been absent from three (3) consecutive regular meetings of the Board of Directors by a majority vote of those voting at any meeting thereof.</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 xml:space="preserve">Any member of the Board of Directors wishing to resign their position shall present a request stating that intent in written notice to the President of the Board. </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 xml:space="preserve">Any vacancies on the Board of Directors by the resignation or removal of any member of the Board of Directors shall be filled by a majority vote of the Board of Directors. Said replacement director shall complete the term of the director being replaced. </w:t>
      </w:r>
    </w:p>
    <w:p w:rsidR="00D35F8D" w:rsidRDefault="00D35F8D" w:rsidP="00F87C19">
      <w:pPr>
        <w:spacing w:after="0" w:line="240" w:lineRule="auto"/>
        <w:rPr>
          <w:rFonts w:ascii="Times New Roman" w:eastAsia="Times New Roman" w:hAnsi="Times New Roman" w:cs="Times New Roman"/>
          <w:sz w:val="24"/>
          <w:szCs w:val="24"/>
        </w:rPr>
      </w:pPr>
    </w:p>
    <w:p w:rsidR="00D35F8D" w:rsidRPr="00D35F8D" w:rsidRDefault="00D35F8D" w:rsidP="00D35F8D">
      <w:pPr>
        <w:rPr>
          <w:rFonts w:ascii="Times New Roman" w:hAnsi="Times New Roman" w:cs="Times New Roman"/>
          <w:b/>
          <w:bCs/>
          <w:sz w:val="24"/>
          <w:szCs w:val="24"/>
        </w:rPr>
      </w:pPr>
      <w:r>
        <w:rPr>
          <w:rFonts w:ascii="Times New Roman" w:hAnsi="Times New Roman" w:cs="Times New Roman"/>
          <w:bCs/>
          <w:sz w:val="24"/>
          <w:szCs w:val="24"/>
        </w:rPr>
        <w:t>Any member of the Board of Directors</w:t>
      </w:r>
      <w:r w:rsidRPr="00412666">
        <w:rPr>
          <w:rFonts w:ascii="Times New Roman" w:hAnsi="Times New Roman" w:cs="Times New Roman"/>
          <w:bCs/>
          <w:sz w:val="24"/>
          <w:szCs w:val="24"/>
        </w:rPr>
        <w:t xml:space="preserve"> has the right to replace members of the Chamber Board of Directors in the event of resignation o</w:t>
      </w:r>
      <w:r>
        <w:rPr>
          <w:rFonts w:ascii="Times New Roman" w:hAnsi="Times New Roman" w:cs="Times New Roman"/>
          <w:bCs/>
          <w:sz w:val="24"/>
          <w:szCs w:val="24"/>
        </w:rPr>
        <w:t xml:space="preserve">r other necessary circumstances </w:t>
      </w:r>
      <w:r w:rsidRPr="00F87C19">
        <w:rPr>
          <w:rFonts w:ascii="Times New Roman" w:eastAsia="Times New Roman" w:hAnsi="Times New Roman" w:cs="Times New Roman"/>
          <w:sz w:val="24"/>
          <w:szCs w:val="24"/>
        </w:rPr>
        <w:t>by a two-third (2/3) vote</w:t>
      </w:r>
      <w:r>
        <w:rPr>
          <w:rFonts w:ascii="Times New Roman" w:eastAsia="Times New Roman" w:hAnsi="Times New Roman" w:cs="Times New Roman"/>
          <w:sz w:val="24"/>
          <w:szCs w:val="24"/>
        </w:rPr>
        <w:t>.</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 xml:space="preserve">Section 5 - Policy </w:t>
      </w:r>
    </w:p>
    <w:p w:rsidR="00412666" w:rsidRDefault="00F87C19" w:rsidP="00412666">
      <w:pPr>
        <w:rPr>
          <w:rFonts w:ascii="Times New Roman" w:eastAsia="Times New Roman" w:hAnsi="Times New Roman" w:cs="Times New Roman"/>
          <w:sz w:val="24"/>
          <w:szCs w:val="24"/>
        </w:rPr>
      </w:pPr>
      <w:r w:rsidRPr="00412666">
        <w:rPr>
          <w:rFonts w:ascii="Times New Roman" w:eastAsia="Times New Roman" w:hAnsi="Times New Roman" w:cs="Times New Roman"/>
          <w:sz w:val="24"/>
          <w:szCs w:val="24"/>
        </w:rPr>
        <w:t>The Board of Directors is responsible for formulating and adopting procedure and policy of the organization. These policies shall be maintained in a Policy Manual, to be reviewed annually and revised as necessary.</w:t>
      </w:r>
      <w:r w:rsidR="00412666" w:rsidRPr="00412666">
        <w:rPr>
          <w:rFonts w:ascii="Times New Roman" w:eastAsia="Times New Roman" w:hAnsi="Times New Roman" w:cs="Times New Roman"/>
          <w:sz w:val="24"/>
          <w:szCs w:val="24"/>
        </w:rPr>
        <w:t xml:space="preserve"> </w:t>
      </w:r>
    </w:p>
    <w:p w:rsidR="00D35F8D" w:rsidRPr="00D35F8D" w:rsidRDefault="00D35F8D" w:rsidP="00412666">
      <w:pPr>
        <w:rPr>
          <w:rFonts w:ascii="Times New Roman" w:hAnsi="Times New Roman" w:cs="Times New Roman"/>
          <w:bCs/>
          <w:sz w:val="24"/>
          <w:szCs w:val="24"/>
        </w:rPr>
      </w:pPr>
      <w:r w:rsidRPr="00D35F8D">
        <w:rPr>
          <w:rFonts w:ascii="Times New Roman" w:hAnsi="Times New Roman" w:cs="Times New Roman"/>
          <w:iCs/>
          <w:color w:val="222222"/>
          <w:sz w:val="24"/>
          <w:szCs w:val="24"/>
          <w:shd w:val="clear" w:color="auto" w:fill="FFFFFF"/>
        </w:rPr>
        <w:t>Confidentiality Agreement must be signed by all Board Members upon election.</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jc w:val="center"/>
        <w:rPr>
          <w:rFonts w:ascii="Times New Roman" w:eastAsia="Times New Roman" w:hAnsi="Times New Roman" w:cs="Times New Roman"/>
          <w:sz w:val="24"/>
          <w:szCs w:val="24"/>
        </w:rPr>
      </w:pPr>
      <w:proofErr w:type="gramStart"/>
      <w:r w:rsidRPr="00F87C19">
        <w:rPr>
          <w:rFonts w:ascii="Times New Roman" w:eastAsia="Times New Roman" w:hAnsi="Times New Roman" w:cs="Times New Roman"/>
          <w:sz w:val="24"/>
          <w:szCs w:val="24"/>
        </w:rPr>
        <w:t>ARTICLE V.</w:t>
      </w:r>
      <w:proofErr w:type="gramEnd"/>
    </w:p>
    <w:p w:rsidR="00F87C19" w:rsidRPr="00F87C19" w:rsidRDefault="00F87C19" w:rsidP="00F87C19">
      <w:pPr>
        <w:spacing w:after="0" w:line="240" w:lineRule="auto"/>
        <w:jc w:val="center"/>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OFFICERS</w:t>
      </w:r>
    </w:p>
    <w:p w:rsidR="00F87C19" w:rsidRPr="00F87C19" w:rsidRDefault="00F87C19" w:rsidP="00F87C19">
      <w:pPr>
        <w:spacing w:after="0" w:line="240" w:lineRule="auto"/>
        <w:jc w:val="center"/>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1 - Election of Officers</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 xml:space="preserve">The newly elected Board of Directors shall meet immediately following the annual meeting and shall elect officers for the upcoming year. Officers will be elected from members of the new Board. All officers shall serve for a term of one (1) year and not more than two (2) consecutives years. </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2 - Duties of Officers</w:t>
      </w:r>
    </w:p>
    <w:p w:rsidR="00F87C19" w:rsidRPr="00F87C19" w:rsidRDefault="00F87C19" w:rsidP="00F87C19">
      <w:pPr>
        <w:numPr>
          <w:ilvl w:val="0"/>
          <w:numId w:val="1"/>
        </w:num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 xml:space="preserve">President - The President shall serve as the chief elected officer of the Chamber of Commerce and shall </w:t>
      </w:r>
      <w:proofErr w:type="gramStart"/>
      <w:r w:rsidRPr="00F87C19">
        <w:rPr>
          <w:rFonts w:ascii="Times New Roman" w:eastAsia="Times New Roman" w:hAnsi="Times New Roman" w:cs="Times New Roman"/>
          <w:sz w:val="24"/>
          <w:szCs w:val="24"/>
        </w:rPr>
        <w:t>preside</w:t>
      </w:r>
      <w:proofErr w:type="gramEnd"/>
      <w:r w:rsidRPr="00F87C19">
        <w:rPr>
          <w:rFonts w:ascii="Times New Roman" w:eastAsia="Times New Roman" w:hAnsi="Times New Roman" w:cs="Times New Roman"/>
          <w:sz w:val="24"/>
          <w:szCs w:val="24"/>
        </w:rPr>
        <w:t xml:space="preserve"> at all regular and special meetings of the membership and Board of Directors. The President of the Board will exercise a vote only in the case of a tie vote.</w:t>
      </w:r>
    </w:p>
    <w:p w:rsidR="00F87C19" w:rsidRPr="00F87C19" w:rsidRDefault="00F87C19" w:rsidP="00F87C19">
      <w:pPr>
        <w:spacing w:after="0" w:line="240" w:lineRule="auto"/>
        <w:ind w:left="360"/>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The President of the Board shall determine all committees, select all committee leaders, and assist in the selection of committee personnel, subject to approval of the Board of Directors.</w:t>
      </w:r>
    </w:p>
    <w:p w:rsidR="00F87C19" w:rsidRPr="00F87C19" w:rsidRDefault="00F87C19" w:rsidP="00F87C19">
      <w:pPr>
        <w:numPr>
          <w:ilvl w:val="0"/>
          <w:numId w:val="1"/>
        </w:num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lastRenderedPageBreak/>
        <w:t>Vice President - The Vice-President shall exercise the powers and authority and perform the duties of the President in the absence or disability of the President. The Vice President will serve at the discretion of the President. The Vice President will automatically move into the position of President of the Board of Directors. The Vice President shall exercise one vote.</w:t>
      </w:r>
    </w:p>
    <w:p w:rsidR="00F87C19" w:rsidRPr="00F87C19" w:rsidRDefault="00F87C19" w:rsidP="00F87C19">
      <w:pPr>
        <w:numPr>
          <w:ilvl w:val="0"/>
          <w:numId w:val="1"/>
        </w:num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Treasurer - The Treasurer will be responsible for the safeguarding of all funds received by the Chamber and for their proper disbursement. Such funds shall be kept on deposit in financial institutions or invested in a manner approved by the Board of Directors. He/she shall make a monthly check of all disbursements/deposits and shall verify all financial statements generated by the Chamber.</w:t>
      </w:r>
    </w:p>
    <w:p w:rsidR="00F87C19" w:rsidRPr="00F87C19" w:rsidRDefault="00F87C19" w:rsidP="00F87C19">
      <w:pPr>
        <w:numPr>
          <w:ilvl w:val="0"/>
          <w:numId w:val="1"/>
        </w:num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 xml:space="preserve">Secretary - The Secretary shall keep the minutes of all regular and special meetings of the membership and Board of Directors. The Secretary will see that all notices are duly given in accordance with these bylaws and perform other duties as assigned by the Board of Directors. </w:t>
      </w:r>
    </w:p>
    <w:p w:rsidR="00F87C19" w:rsidRDefault="00F87C19" w:rsidP="00F87C19">
      <w:pPr>
        <w:numPr>
          <w:ilvl w:val="0"/>
          <w:numId w:val="1"/>
        </w:num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 xml:space="preserve">Secretary-Treasurer – The offices of Secretary and Treasurer may, by resolution of the Board of Directors, be combined, and when so combined the person filling such office shall be termed “Secretary-Treasurer”.  </w:t>
      </w:r>
    </w:p>
    <w:p w:rsidR="005C04DF" w:rsidRDefault="005C04DF" w:rsidP="005C04DF">
      <w:pPr>
        <w:spacing w:after="0" w:line="240" w:lineRule="auto"/>
        <w:rPr>
          <w:rFonts w:ascii="Times New Roman" w:eastAsia="Times New Roman" w:hAnsi="Times New Roman" w:cs="Times New Roman"/>
          <w:sz w:val="24"/>
          <w:szCs w:val="24"/>
        </w:rPr>
      </w:pPr>
    </w:p>
    <w:p w:rsidR="005C04DF" w:rsidRPr="00F87C19" w:rsidRDefault="005C04DF" w:rsidP="005C04DF">
      <w:pPr>
        <w:spacing w:after="0" w:line="240" w:lineRule="auto"/>
        <w:jc w:val="center"/>
        <w:rPr>
          <w:rFonts w:ascii="Times New Roman" w:eastAsia="Times New Roman" w:hAnsi="Times New Roman" w:cs="Times New Roman"/>
          <w:sz w:val="24"/>
          <w:szCs w:val="24"/>
        </w:rPr>
      </w:pPr>
      <w:proofErr w:type="gramStart"/>
      <w:r w:rsidRPr="00F87C19">
        <w:rPr>
          <w:rFonts w:ascii="Times New Roman" w:eastAsia="Times New Roman" w:hAnsi="Times New Roman" w:cs="Times New Roman"/>
          <w:sz w:val="24"/>
          <w:szCs w:val="24"/>
        </w:rPr>
        <w:t>ARTICLE VI.</w:t>
      </w:r>
      <w:proofErr w:type="gramEnd"/>
    </w:p>
    <w:p w:rsidR="005C04DF" w:rsidRDefault="005C04DF" w:rsidP="005C04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INDEMINIFICATION</w:t>
      </w:r>
    </w:p>
    <w:p w:rsidR="005C04DF" w:rsidRDefault="005C04DF" w:rsidP="005C04DF">
      <w:pPr>
        <w:spacing w:after="0" w:line="240" w:lineRule="auto"/>
        <w:jc w:val="center"/>
        <w:rPr>
          <w:rFonts w:ascii="Times New Roman" w:eastAsia="Times New Roman" w:hAnsi="Times New Roman" w:cs="Times New Roman"/>
          <w:sz w:val="24"/>
          <w:szCs w:val="24"/>
        </w:rPr>
      </w:pPr>
    </w:p>
    <w:p w:rsidR="005C04DF" w:rsidRDefault="005C04DF" w:rsidP="005C04DF">
      <w:pPr>
        <w:spacing w:after="0" w:line="240" w:lineRule="auto"/>
        <w:rPr>
          <w:rFonts w:ascii="Times New Roman" w:hAnsi="Times New Roman" w:cs="Times New Roman"/>
          <w:iCs/>
          <w:color w:val="000000"/>
          <w:sz w:val="24"/>
          <w:szCs w:val="24"/>
          <w:shd w:val="clear" w:color="auto" w:fill="FFFFFF"/>
        </w:rPr>
      </w:pPr>
      <w:r w:rsidRPr="005C04DF">
        <w:rPr>
          <w:rFonts w:ascii="Times New Roman" w:hAnsi="Times New Roman" w:cs="Times New Roman"/>
          <w:iCs/>
          <w:color w:val="000000"/>
          <w:sz w:val="24"/>
          <w:szCs w:val="24"/>
          <w:shd w:val="clear" w:color="auto" w:fill="FFFFFF"/>
        </w:rPr>
        <w:t>Each director, officer or employee of this corporation shall be indemnified to the fullest extent possible by the corporation against all costs and expenses actually and necessarily incurred by such person in connection with the defense of any action, suit, or proceeding in which such person is made a party by reason or being, or having been a director, officer, or employee of this corporation, whether or not such person continues to be such at the time of incurring such costs or expense; however, such indemnification will not be provided with respect to a breach of duty to the corporation or its members, for an action or omission not in good faith or one involving intentional misconduct or knowing violation of law, or for a transaction in which the person seeking indemnification derives an improper personal benefit.</w:t>
      </w:r>
    </w:p>
    <w:p w:rsidR="003A0180" w:rsidRDefault="003A0180" w:rsidP="005C04DF">
      <w:pPr>
        <w:spacing w:after="0" w:line="240" w:lineRule="auto"/>
        <w:rPr>
          <w:rFonts w:ascii="Times New Roman" w:hAnsi="Times New Roman" w:cs="Times New Roman"/>
          <w:iCs/>
          <w:color w:val="000000"/>
          <w:sz w:val="24"/>
          <w:szCs w:val="24"/>
          <w:shd w:val="clear" w:color="auto" w:fill="FFFFFF"/>
        </w:rPr>
      </w:pPr>
    </w:p>
    <w:p w:rsidR="003A0180" w:rsidRPr="00F87C19" w:rsidRDefault="003A0180" w:rsidP="003A0180">
      <w:pPr>
        <w:rPr>
          <w:b/>
          <w:bCs/>
        </w:rPr>
      </w:pPr>
      <w:r>
        <w:rPr>
          <w:b/>
          <w:bCs/>
        </w:rPr>
        <w:t xml:space="preserve">Confidentiality Agreement for all Board Members (signed) </w:t>
      </w:r>
    </w:p>
    <w:p w:rsidR="003A0180" w:rsidRPr="005C04DF" w:rsidRDefault="003A0180" w:rsidP="005C04DF">
      <w:pPr>
        <w:spacing w:after="0" w:line="240" w:lineRule="auto"/>
        <w:rPr>
          <w:rFonts w:ascii="Times New Roman" w:eastAsia="Times New Roman" w:hAnsi="Times New Roman" w:cs="Times New Roman"/>
          <w:sz w:val="24"/>
          <w:szCs w:val="24"/>
        </w:rPr>
      </w:pPr>
    </w:p>
    <w:p w:rsidR="005C04DF" w:rsidRDefault="005C04DF" w:rsidP="005C04DF">
      <w:pPr>
        <w:spacing w:after="0" w:line="240" w:lineRule="auto"/>
        <w:jc w:val="center"/>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jc w:val="center"/>
        <w:rPr>
          <w:rFonts w:ascii="Times New Roman" w:eastAsia="Times New Roman" w:hAnsi="Times New Roman" w:cs="Times New Roman"/>
          <w:sz w:val="24"/>
          <w:szCs w:val="24"/>
        </w:rPr>
      </w:pPr>
      <w:proofErr w:type="gramStart"/>
      <w:r w:rsidRPr="00F87C19">
        <w:rPr>
          <w:rFonts w:ascii="Times New Roman" w:eastAsia="Times New Roman" w:hAnsi="Times New Roman" w:cs="Times New Roman"/>
          <w:sz w:val="24"/>
          <w:szCs w:val="24"/>
        </w:rPr>
        <w:t>ARTICLE VI</w:t>
      </w:r>
      <w:r w:rsidR="005C04DF">
        <w:rPr>
          <w:rFonts w:ascii="Times New Roman" w:eastAsia="Times New Roman" w:hAnsi="Times New Roman" w:cs="Times New Roman"/>
          <w:sz w:val="24"/>
          <w:szCs w:val="24"/>
        </w:rPr>
        <w:t>I</w:t>
      </w:r>
      <w:r w:rsidRPr="00F87C19">
        <w:rPr>
          <w:rFonts w:ascii="Times New Roman" w:eastAsia="Times New Roman" w:hAnsi="Times New Roman" w:cs="Times New Roman"/>
          <w:sz w:val="24"/>
          <w:szCs w:val="24"/>
        </w:rPr>
        <w:t>.</w:t>
      </w:r>
      <w:proofErr w:type="gramEnd"/>
    </w:p>
    <w:p w:rsidR="00F87C19" w:rsidRPr="00F87C19" w:rsidRDefault="00F87C19" w:rsidP="00F87C19">
      <w:pPr>
        <w:spacing w:after="0" w:line="240" w:lineRule="auto"/>
        <w:jc w:val="center"/>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COMMITTEES</w:t>
      </w:r>
    </w:p>
    <w:p w:rsidR="00F87C19" w:rsidRPr="00F87C19" w:rsidRDefault="00F87C19" w:rsidP="00F87C19">
      <w:pPr>
        <w:spacing w:after="0" w:line="240" w:lineRule="auto"/>
        <w:jc w:val="center"/>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 xml:space="preserve">Section 1 - Appointment </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The newly elected President shall appoint, in conjunction with and approval of the Board of Directors, all committees and committee leaders. The President shall have the authority to appoint new committees as deemed necessary to carry out the program of the Chamber.</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It shall be the function of the committees to make investigations, conduct studies and hearings, make recommendations to the Board of Directors and to carry on such activities as may be delegated to them by the Board.</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Committees shall be discharged by the President of the Board when their work has been completed and their reports accepted or when, in the opinion of the Board of Directors, it is deemed wise to discontinue the committees.</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2 – Authority</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The Board shall authorize and define the powers and duties of all committees. The Board shall annually review and approve all activities and proposed programs of such committees including the collection and disbursements of funds. The committees shall take no action or resolution of any kind unless approved by the Board of Directors.</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jc w:val="center"/>
        <w:rPr>
          <w:rFonts w:ascii="Times New Roman" w:eastAsia="Times New Roman" w:hAnsi="Times New Roman" w:cs="Times New Roman"/>
          <w:sz w:val="24"/>
          <w:szCs w:val="24"/>
        </w:rPr>
      </w:pPr>
      <w:proofErr w:type="gramStart"/>
      <w:r w:rsidRPr="00F87C19">
        <w:rPr>
          <w:rFonts w:ascii="Times New Roman" w:eastAsia="Times New Roman" w:hAnsi="Times New Roman" w:cs="Times New Roman"/>
          <w:sz w:val="24"/>
          <w:szCs w:val="24"/>
        </w:rPr>
        <w:t>ARTICLE V</w:t>
      </w:r>
      <w:r w:rsidR="005C04DF">
        <w:rPr>
          <w:rFonts w:ascii="Times New Roman" w:eastAsia="Times New Roman" w:hAnsi="Times New Roman" w:cs="Times New Roman"/>
          <w:sz w:val="24"/>
          <w:szCs w:val="24"/>
        </w:rPr>
        <w:t>I</w:t>
      </w:r>
      <w:r w:rsidRPr="00F87C19">
        <w:rPr>
          <w:rFonts w:ascii="Times New Roman" w:eastAsia="Times New Roman" w:hAnsi="Times New Roman" w:cs="Times New Roman"/>
          <w:sz w:val="24"/>
          <w:szCs w:val="24"/>
        </w:rPr>
        <w:t>II.</w:t>
      </w:r>
      <w:proofErr w:type="gramEnd"/>
    </w:p>
    <w:p w:rsidR="00F87C19" w:rsidRPr="00F87C19" w:rsidRDefault="00F87C19" w:rsidP="00F87C19">
      <w:pPr>
        <w:spacing w:after="0" w:line="240" w:lineRule="auto"/>
        <w:jc w:val="center"/>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FINANCES</w:t>
      </w:r>
    </w:p>
    <w:p w:rsidR="00F87C19" w:rsidRPr="00F87C19" w:rsidRDefault="00F87C19" w:rsidP="00F87C19">
      <w:pPr>
        <w:spacing w:after="0" w:line="240" w:lineRule="auto"/>
        <w:jc w:val="center"/>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1 - Disbursements</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Upon approval of the budget, the Treasurer is authorized to make disbursements on accounts and expenses provided for in the budget without additional approval of the Board of Directors. All disbursements shall be made by check and signed by the Treasurer with knowledge and concurrence of the President. The President shall also be able to sign checks.</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2 - Committees</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No Committee or Committee Chairman, or individual member of the Chamber of Commerce may commit the Chamber to a debt without the prior consent and approval of the Board of Directors.</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3 - Fiscal Year</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 xml:space="preserve">The fiscal year of the Pocahontas Chamber of Commerce shall begin on January </w:t>
      </w:r>
      <w:proofErr w:type="gramStart"/>
      <w:r w:rsidRPr="00F87C19">
        <w:rPr>
          <w:rFonts w:ascii="Times New Roman" w:eastAsia="Times New Roman" w:hAnsi="Times New Roman" w:cs="Times New Roman"/>
          <w:sz w:val="24"/>
          <w:szCs w:val="24"/>
        </w:rPr>
        <w:t>1</w:t>
      </w:r>
      <w:r w:rsidRPr="00F87C19">
        <w:rPr>
          <w:rFonts w:ascii="Times New Roman" w:eastAsia="Times New Roman" w:hAnsi="Times New Roman" w:cs="Times New Roman"/>
          <w:sz w:val="24"/>
          <w:szCs w:val="24"/>
          <w:vertAlign w:val="superscript"/>
        </w:rPr>
        <w:t>st</w:t>
      </w:r>
      <w:r w:rsidRPr="00F87C19">
        <w:rPr>
          <w:rFonts w:ascii="Times New Roman" w:eastAsia="Times New Roman" w:hAnsi="Times New Roman" w:cs="Times New Roman"/>
          <w:sz w:val="24"/>
          <w:szCs w:val="24"/>
        </w:rPr>
        <w:t xml:space="preserve">  of</w:t>
      </w:r>
      <w:proofErr w:type="gramEnd"/>
      <w:r w:rsidRPr="00F87C19">
        <w:rPr>
          <w:rFonts w:ascii="Times New Roman" w:eastAsia="Times New Roman" w:hAnsi="Times New Roman" w:cs="Times New Roman"/>
          <w:sz w:val="24"/>
          <w:szCs w:val="24"/>
        </w:rPr>
        <w:t xml:space="preserve"> each year and end on December 31</w:t>
      </w:r>
      <w:r w:rsidRPr="00F87C19">
        <w:rPr>
          <w:rFonts w:ascii="Times New Roman" w:eastAsia="Times New Roman" w:hAnsi="Times New Roman" w:cs="Times New Roman"/>
          <w:sz w:val="24"/>
          <w:szCs w:val="24"/>
          <w:vertAlign w:val="superscript"/>
        </w:rPr>
        <w:t>st</w:t>
      </w:r>
      <w:r w:rsidRPr="00F87C19">
        <w:rPr>
          <w:rFonts w:ascii="Times New Roman" w:eastAsia="Times New Roman" w:hAnsi="Times New Roman" w:cs="Times New Roman"/>
          <w:sz w:val="24"/>
          <w:szCs w:val="24"/>
        </w:rPr>
        <w:t xml:space="preserve">  of each year.</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4 - Budget</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The new Board of Directors shall adopt the budget for the coming year at the December Board meeting.</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5 - Annual Audit</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The books of the chamber shall be reviewed annually by a person appointed by the Board of Directors and a report shall be given to the Board.</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The accounts of the Chamber of Commerce shall be audited subject to the request of a majority of the Board of Directors. Due to the expense of an annual audit, audits may be conducted only when the majority of the Board of Directors feels it is necessary.</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5C04DF" w:rsidP="00F87C19">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ARTICLE IX</w:t>
      </w:r>
      <w:r w:rsidR="00F87C19" w:rsidRPr="00F87C19">
        <w:rPr>
          <w:rFonts w:ascii="Times New Roman" w:eastAsia="Times New Roman" w:hAnsi="Times New Roman" w:cs="Times New Roman"/>
          <w:sz w:val="24"/>
          <w:szCs w:val="24"/>
        </w:rPr>
        <w:t>.</w:t>
      </w:r>
      <w:proofErr w:type="gramEnd"/>
    </w:p>
    <w:p w:rsidR="00F87C19" w:rsidRPr="00F87C19" w:rsidRDefault="00F87C19" w:rsidP="00F87C19">
      <w:pPr>
        <w:spacing w:after="0" w:line="240" w:lineRule="auto"/>
        <w:jc w:val="center"/>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DISSOLUTION</w:t>
      </w:r>
    </w:p>
    <w:p w:rsidR="00F87C19" w:rsidRPr="00F87C19" w:rsidRDefault="00F87C19" w:rsidP="00F87C19">
      <w:pPr>
        <w:spacing w:after="0" w:line="240" w:lineRule="auto"/>
        <w:jc w:val="center"/>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i/>
          <w:sz w:val="24"/>
          <w:szCs w:val="24"/>
          <w:u w:val="single"/>
        </w:rPr>
      </w:pPr>
      <w:r w:rsidRPr="00F87C19">
        <w:rPr>
          <w:rFonts w:ascii="Times New Roman" w:eastAsia="Times New Roman" w:hAnsi="Times New Roman" w:cs="Times New Roman"/>
          <w:sz w:val="24"/>
          <w:szCs w:val="24"/>
        </w:rPr>
        <w:lastRenderedPageBreak/>
        <w:t xml:space="preserve">Section 1 – Procedure </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 xml:space="preserve">The Chamber shall use its funds only to accomplish the objectives and purposes specified in these </w:t>
      </w:r>
      <w:proofErr w:type="gramStart"/>
      <w:r w:rsidRPr="00F87C19">
        <w:rPr>
          <w:rFonts w:ascii="Times New Roman" w:eastAsia="Times New Roman" w:hAnsi="Times New Roman" w:cs="Times New Roman"/>
          <w:sz w:val="24"/>
          <w:szCs w:val="24"/>
        </w:rPr>
        <w:t>by-laws,</w:t>
      </w:r>
      <w:proofErr w:type="gramEnd"/>
      <w:r w:rsidRPr="00F87C19">
        <w:rPr>
          <w:rFonts w:ascii="Times New Roman" w:eastAsia="Times New Roman" w:hAnsi="Times New Roman" w:cs="Times New Roman"/>
          <w:sz w:val="24"/>
          <w:szCs w:val="24"/>
        </w:rPr>
        <w:t xml:space="preserve"> and no part of said funds shall be distributed to the members of the Chamber. On dissolution of the chamber, any funds remaining shall be distributed to one or more regularly organized and qualified organizations to be selected by the Board of Directors as defined in the IRS Section 501(c)(3).</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5C04DF" w:rsidP="00F87C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w:t>
      </w:r>
      <w:r w:rsidR="00F87C19" w:rsidRPr="00F87C19">
        <w:rPr>
          <w:rFonts w:ascii="Times New Roman" w:eastAsia="Times New Roman" w:hAnsi="Times New Roman" w:cs="Times New Roman"/>
          <w:sz w:val="24"/>
          <w:szCs w:val="24"/>
        </w:rPr>
        <w:t>X.</w:t>
      </w:r>
    </w:p>
    <w:p w:rsidR="00F87C19" w:rsidRPr="00F87C19" w:rsidRDefault="00F87C19" w:rsidP="00F87C19">
      <w:pPr>
        <w:spacing w:after="0" w:line="240" w:lineRule="auto"/>
        <w:jc w:val="center"/>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PARLIMENTARY AUTHORITY</w:t>
      </w:r>
    </w:p>
    <w:p w:rsidR="00F87C19" w:rsidRPr="00F87C19" w:rsidRDefault="00F87C19" w:rsidP="00F87C19">
      <w:pPr>
        <w:spacing w:after="0" w:line="240" w:lineRule="auto"/>
        <w:jc w:val="center"/>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1 - Parliamentary Procedure</w:t>
      </w: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The current edition of Roberts Rules of Order shall be the final source of authority in all questions of parliamentary procedure when such rules are inconsistent with the Charter or By-laws of the Chamber.</w:t>
      </w: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jc w:val="center"/>
        <w:rPr>
          <w:rFonts w:ascii="Times New Roman" w:eastAsia="Times New Roman" w:hAnsi="Times New Roman" w:cs="Times New Roman"/>
          <w:sz w:val="24"/>
          <w:szCs w:val="24"/>
        </w:rPr>
      </w:pPr>
      <w:proofErr w:type="gramStart"/>
      <w:r w:rsidRPr="00F87C19">
        <w:rPr>
          <w:rFonts w:ascii="Times New Roman" w:eastAsia="Times New Roman" w:hAnsi="Times New Roman" w:cs="Times New Roman"/>
          <w:sz w:val="24"/>
          <w:szCs w:val="24"/>
        </w:rPr>
        <w:t>ARTICLE X</w:t>
      </w:r>
      <w:r w:rsidR="00895D1D">
        <w:rPr>
          <w:rFonts w:ascii="Times New Roman" w:eastAsia="Times New Roman" w:hAnsi="Times New Roman" w:cs="Times New Roman"/>
          <w:sz w:val="24"/>
          <w:szCs w:val="24"/>
        </w:rPr>
        <w:t>I</w:t>
      </w:r>
      <w:r w:rsidRPr="00F87C19">
        <w:rPr>
          <w:rFonts w:ascii="Times New Roman" w:eastAsia="Times New Roman" w:hAnsi="Times New Roman" w:cs="Times New Roman"/>
          <w:sz w:val="24"/>
          <w:szCs w:val="24"/>
        </w:rPr>
        <w:t>.</w:t>
      </w:r>
      <w:proofErr w:type="gramEnd"/>
    </w:p>
    <w:p w:rsidR="00F87C19" w:rsidRPr="00F87C19" w:rsidRDefault="00F87C19" w:rsidP="00F87C19">
      <w:pPr>
        <w:spacing w:after="0" w:line="240" w:lineRule="auto"/>
        <w:jc w:val="center"/>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AMENDMENTS</w:t>
      </w:r>
    </w:p>
    <w:p w:rsidR="00F87C19" w:rsidRPr="00F87C19" w:rsidRDefault="00F87C19" w:rsidP="00F87C19">
      <w:pPr>
        <w:spacing w:after="0" w:line="240" w:lineRule="auto"/>
        <w:jc w:val="center"/>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Section 1 - Revisions</w:t>
      </w:r>
    </w:p>
    <w:p w:rsid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These by-laws may be altered or amended by a two-third (2/3) vote of the Board of Directors, or by a majority of the members at any regular or special membership meeting, providing the notice for the meeting includes the proposals for amendments. Any proposed amendments or alterations shall be submitted to the Board or members in writing, at least ten (10) days in advance of the meeting at which they are to be acted upon. When the proposed amendments or alterations have been adopted, they shall supersede all previous by-laws and amendments that are in existence.</w:t>
      </w:r>
    </w:p>
    <w:p w:rsidR="003A0180" w:rsidRDefault="003A0180" w:rsidP="00F87C19">
      <w:pPr>
        <w:spacing w:after="0" w:line="240" w:lineRule="auto"/>
        <w:rPr>
          <w:rFonts w:ascii="Times New Roman" w:eastAsia="Times New Roman" w:hAnsi="Times New Roman" w:cs="Times New Roman"/>
          <w:sz w:val="24"/>
          <w:szCs w:val="24"/>
        </w:rPr>
      </w:pPr>
    </w:p>
    <w:p w:rsidR="003A0180" w:rsidRPr="00F87C19" w:rsidRDefault="003A0180"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Pr="00F87C19" w:rsidRDefault="00F87C19" w:rsidP="00F87C19">
      <w:pPr>
        <w:spacing w:after="0" w:line="240" w:lineRule="auto"/>
        <w:rPr>
          <w:rFonts w:ascii="Times New Roman" w:eastAsia="Times New Roman" w:hAnsi="Times New Roman" w:cs="Times New Roman"/>
          <w:sz w:val="24"/>
          <w:szCs w:val="24"/>
        </w:rPr>
      </w:pPr>
    </w:p>
    <w:p w:rsidR="00F87C19" w:rsidRDefault="00F87C19" w:rsidP="00F87C19">
      <w:pPr>
        <w:spacing w:after="0" w:line="240" w:lineRule="auto"/>
        <w:rPr>
          <w:rFonts w:ascii="Times New Roman" w:eastAsia="Times New Roman" w:hAnsi="Times New Roman" w:cs="Times New Roman"/>
          <w:sz w:val="24"/>
          <w:szCs w:val="24"/>
        </w:rPr>
      </w:pPr>
      <w:r w:rsidRPr="00F87C19">
        <w:rPr>
          <w:rFonts w:ascii="Times New Roman" w:eastAsia="Times New Roman" w:hAnsi="Times New Roman" w:cs="Times New Roman"/>
          <w:sz w:val="24"/>
          <w:szCs w:val="24"/>
        </w:rPr>
        <w:t>Adopted 11/12/12</w:t>
      </w:r>
    </w:p>
    <w:p w:rsidR="003A0180" w:rsidRDefault="003A0180" w:rsidP="00F87C19">
      <w:pPr>
        <w:spacing w:after="0" w:line="240" w:lineRule="auto"/>
        <w:rPr>
          <w:rFonts w:ascii="Times New Roman" w:eastAsia="Times New Roman" w:hAnsi="Times New Roman" w:cs="Times New Roman"/>
          <w:sz w:val="24"/>
          <w:szCs w:val="24"/>
        </w:rPr>
      </w:pPr>
    </w:p>
    <w:p w:rsidR="003A0180" w:rsidRPr="00F87C19" w:rsidRDefault="003A0180" w:rsidP="00F87C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1/1/16</w:t>
      </w:r>
      <w:bookmarkStart w:id="0" w:name="_GoBack"/>
      <w:bookmarkEnd w:id="0"/>
    </w:p>
    <w:p w:rsidR="00F87C19" w:rsidRDefault="00F87C19"/>
    <w:sectPr w:rsidR="00F87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32F1"/>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19"/>
    <w:rsid w:val="003A0180"/>
    <w:rsid w:val="00412666"/>
    <w:rsid w:val="005C04DF"/>
    <w:rsid w:val="00895D1D"/>
    <w:rsid w:val="008B41F9"/>
    <w:rsid w:val="008D2084"/>
    <w:rsid w:val="00940F1F"/>
    <w:rsid w:val="00D35F8D"/>
    <w:rsid w:val="00D83A45"/>
    <w:rsid w:val="00F8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PokyED</cp:lastModifiedBy>
  <cp:revision>4</cp:revision>
  <cp:lastPrinted>2016-03-14T20:05:00Z</cp:lastPrinted>
  <dcterms:created xsi:type="dcterms:W3CDTF">2016-04-22T20:49:00Z</dcterms:created>
  <dcterms:modified xsi:type="dcterms:W3CDTF">2016-05-05T15:20:00Z</dcterms:modified>
</cp:coreProperties>
</file>